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4" w:rsidRPr="00AD1953" w:rsidRDefault="00235604" w:rsidP="00235604">
      <w:pPr>
        <w:spacing w:before="60" w:after="0"/>
        <w:jc w:val="center"/>
        <w:rPr>
          <w:b/>
          <w:szCs w:val="20"/>
        </w:rPr>
      </w:pPr>
      <w:r w:rsidRPr="00AD1953">
        <w:rPr>
          <w:b/>
          <w:szCs w:val="20"/>
        </w:rPr>
        <w:t xml:space="preserve">The Outdoor Code Opening </w:t>
      </w:r>
    </w:p>
    <w:p w:rsidR="00235604" w:rsidRPr="00AD1953" w:rsidRDefault="00235604" w:rsidP="00235604">
      <w:pPr>
        <w:spacing w:after="0"/>
        <w:jc w:val="center"/>
        <w:rPr>
          <w:i/>
          <w:szCs w:val="20"/>
        </w:rPr>
      </w:pPr>
      <w:r w:rsidRPr="00AD1953">
        <w:rPr>
          <w:i/>
          <w:szCs w:val="20"/>
        </w:rPr>
        <w:t>Sam Houston Area Council</w:t>
      </w:r>
    </w:p>
    <w:p w:rsidR="00235604" w:rsidRPr="00085EFE" w:rsidRDefault="00235604" w:rsidP="00235604">
      <w:r w:rsidRPr="00085EFE">
        <w:rPr>
          <w:b/>
        </w:rPr>
        <w:t>Materials –</w:t>
      </w:r>
      <w:r w:rsidRPr="00085EFE">
        <w:t xml:space="preserve"> 4 Cub Scouts, </w:t>
      </w:r>
      <w:proofErr w:type="spellStart"/>
      <w:r w:rsidRPr="00085EFE">
        <w:t>Cubmaster</w:t>
      </w:r>
      <w:proofErr w:type="spellEnd"/>
      <w:r w:rsidRPr="00085EFE">
        <w:t xml:space="preserve"> (CM), Assistant CM (CA), </w:t>
      </w:r>
      <w:proofErr w:type="gramStart"/>
      <w:r w:rsidRPr="00085EFE">
        <w:t>the</w:t>
      </w:r>
      <w:proofErr w:type="gramEnd"/>
      <w:r w:rsidRPr="00085EFE">
        <w:t xml:space="preserve"> American flag posted on the stage, several potted plants or an artificial tree, a garbage bag filled with trash (rinsed out cans, bottles, crumpled paper, etc.)  </w:t>
      </w:r>
    </w:p>
    <w:p w:rsidR="00235604" w:rsidRPr="00085EFE" w:rsidRDefault="00235604" w:rsidP="00235604">
      <w:pPr>
        <w:jc w:val="center"/>
        <w:rPr>
          <w:i/>
        </w:rPr>
      </w:pPr>
      <w:proofErr w:type="spellStart"/>
      <w:r w:rsidRPr="00085EFE">
        <w:rPr>
          <w:i/>
        </w:rPr>
        <w:t>Cubmaster</w:t>
      </w:r>
      <w:proofErr w:type="spellEnd"/>
      <w:r w:rsidRPr="00085EFE">
        <w:rPr>
          <w:i/>
        </w:rPr>
        <w:t xml:space="preserve"> enters carrying the garbage bag, and </w:t>
      </w:r>
      <w:r w:rsidRPr="00085EFE">
        <w:rPr>
          <w:i/>
        </w:rPr>
        <w:br/>
        <w:t>stands between the flag and the plants.</w:t>
      </w:r>
    </w:p>
    <w:p w:rsidR="00235604" w:rsidRPr="00085EFE" w:rsidRDefault="00235604" w:rsidP="00235604">
      <w:pPr>
        <w:tabs>
          <w:tab w:val="left" w:pos="720"/>
        </w:tabs>
        <w:spacing w:after="0"/>
        <w:ind w:left="510" w:hanging="720"/>
      </w:pPr>
      <w:r w:rsidRPr="00085EFE">
        <w:t xml:space="preserve"> </w:t>
      </w:r>
      <w:r w:rsidRPr="00085EFE">
        <w:rPr>
          <w:b/>
        </w:rPr>
        <w:t>CM:</w:t>
      </w:r>
      <w:r w:rsidRPr="00085EFE">
        <w:rPr>
          <w:b/>
        </w:rPr>
        <w:tab/>
      </w:r>
      <w:r w:rsidRPr="00085EFE">
        <w:t xml:space="preserve">We are blessed to live in this great land of freedom and beauty.  America truly is the home of amber waves of grain and purple mountains majesty.  Unfortunately, there are people in this country who abuse their freedom and pollute the land.  (He dumps the bag of trash on the ground.)  As Cub Scouts, we can learn to be better Americans by living the Outdoor Code. </w:t>
      </w:r>
    </w:p>
    <w:p w:rsidR="00235604" w:rsidRPr="00085EFE" w:rsidRDefault="00235604" w:rsidP="00235604">
      <w:pPr>
        <w:tabs>
          <w:tab w:val="left" w:pos="720"/>
        </w:tabs>
        <w:spacing w:after="0"/>
        <w:ind w:left="510" w:hanging="720"/>
      </w:pPr>
      <w:r w:rsidRPr="00085EFE">
        <w:rPr>
          <w:b/>
        </w:rPr>
        <w:t>Cub #1</w:t>
      </w:r>
      <w:r w:rsidRPr="00085EFE">
        <w:rPr>
          <w:b/>
        </w:rPr>
        <w:tab/>
      </w:r>
      <w:r w:rsidRPr="00085EFE">
        <w:t xml:space="preserve">(enters and stands by </w:t>
      </w:r>
      <w:proofErr w:type="spellStart"/>
      <w:r w:rsidRPr="00085EFE">
        <w:t>Cubmaster</w:t>
      </w:r>
      <w:proofErr w:type="spellEnd"/>
      <w:proofErr w:type="gramStart"/>
      <w:r w:rsidRPr="00085EFE">
        <w:t>)  As</w:t>
      </w:r>
      <w:proofErr w:type="gramEnd"/>
      <w:r w:rsidRPr="00085EFE">
        <w:t xml:space="preserve"> an American, I will do my best to be clean in my outdoor manners.  (He takes empty bag from </w:t>
      </w:r>
      <w:proofErr w:type="spellStart"/>
      <w:r w:rsidRPr="00085EFE">
        <w:t>Cubmaster</w:t>
      </w:r>
      <w:proofErr w:type="spellEnd"/>
      <w:r w:rsidRPr="00085EFE">
        <w:t xml:space="preserve"> and begins to pick up trash while </w:t>
      </w:r>
      <w:proofErr w:type="spellStart"/>
      <w:r w:rsidRPr="00085EFE">
        <w:t>Cubmaster</w:t>
      </w:r>
      <w:proofErr w:type="spellEnd"/>
      <w:r w:rsidRPr="00085EFE">
        <w:t xml:space="preserve"> speaks.) </w:t>
      </w:r>
    </w:p>
    <w:p w:rsidR="00235604" w:rsidRPr="00085EFE" w:rsidRDefault="00235604" w:rsidP="00235604">
      <w:pPr>
        <w:tabs>
          <w:tab w:val="left" w:pos="720"/>
        </w:tabs>
        <w:spacing w:after="0"/>
        <w:ind w:left="510" w:hanging="720"/>
      </w:pPr>
      <w:r w:rsidRPr="00085EFE">
        <w:rPr>
          <w:b/>
        </w:rPr>
        <w:t>CM</w:t>
      </w:r>
      <w:r w:rsidRPr="00085EFE">
        <w:rPr>
          <w:b/>
        </w:rPr>
        <w:tab/>
      </w:r>
      <w:r w:rsidRPr="00085EFE">
        <w:t xml:space="preserve">I will treat the outdoors as a heritage.  I will take care of it for myself and others.  I will keep my trash and garbage out of lakes, streams, fields, woods, and roadways. </w:t>
      </w:r>
    </w:p>
    <w:p w:rsidR="00235604" w:rsidRPr="00085EFE" w:rsidRDefault="00235604" w:rsidP="00235604">
      <w:pPr>
        <w:tabs>
          <w:tab w:val="left" w:pos="720"/>
        </w:tabs>
        <w:spacing w:after="0"/>
        <w:ind w:left="510" w:hanging="720"/>
      </w:pPr>
      <w:r w:rsidRPr="00085EFE">
        <w:rPr>
          <w:b/>
        </w:rPr>
        <w:t>Cub #2</w:t>
      </w:r>
      <w:r w:rsidRPr="00085EFE">
        <w:tab/>
        <w:t xml:space="preserve">(enters and takes bag from Cub #1.  Cub #1 exits.)  I will be careful with fire. </w:t>
      </w:r>
      <w:proofErr w:type="gramStart"/>
      <w:r w:rsidRPr="00085EFE">
        <w:t xml:space="preserve">(Picks up more trash as </w:t>
      </w:r>
      <w:proofErr w:type="spellStart"/>
      <w:r w:rsidRPr="00085EFE">
        <w:t>Cubmaster</w:t>
      </w:r>
      <w:proofErr w:type="spellEnd"/>
      <w:r w:rsidRPr="00085EFE">
        <w:t xml:space="preserve"> speaks.)</w:t>
      </w:r>
      <w:proofErr w:type="gramEnd"/>
      <w:r w:rsidRPr="00085EFE">
        <w:t xml:space="preserve"> </w:t>
      </w:r>
    </w:p>
    <w:p w:rsidR="00235604" w:rsidRPr="00085EFE" w:rsidRDefault="00235604" w:rsidP="00235604">
      <w:pPr>
        <w:tabs>
          <w:tab w:val="left" w:pos="720"/>
        </w:tabs>
        <w:spacing w:after="0"/>
        <w:ind w:left="510" w:hanging="720"/>
      </w:pPr>
      <w:r w:rsidRPr="00085EFE">
        <w:rPr>
          <w:b/>
        </w:rPr>
        <w:t>CM</w:t>
      </w:r>
      <w:r w:rsidRPr="00085EFE">
        <w:tab/>
        <w:t xml:space="preserve">I will prevent wildfire.  I will build my fires only where they are appropriate.  When I have finished using a fire, I will make sure it is cold out.  I will leave a clean fire ring, or remove all evidence of my fire. </w:t>
      </w:r>
    </w:p>
    <w:p w:rsidR="00235604" w:rsidRPr="00085EFE" w:rsidRDefault="00235604" w:rsidP="00235604">
      <w:pPr>
        <w:tabs>
          <w:tab w:val="left" w:pos="720"/>
        </w:tabs>
        <w:spacing w:after="0"/>
        <w:ind w:left="510" w:hanging="720"/>
      </w:pPr>
      <w:r w:rsidRPr="00085EFE">
        <w:rPr>
          <w:b/>
        </w:rPr>
        <w:t>Cub #3</w:t>
      </w:r>
      <w:r w:rsidRPr="00085EFE">
        <w:tab/>
        <w:t xml:space="preserve">(Enters and takes bag from Cub #2.  Cub #2 exits.)  I will be considerate in the outdoors.  </w:t>
      </w:r>
      <w:proofErr w:type="gramStart"/>
      <w:r w:rsidRPr="00085EFE">
        <w:t xml:space="preserve">(Picks up trash as </w:t>
      </w:r>
      <w:proofErr w:type="spellStart"/>
      <w:r w:rsidRPr="00085EFE">
        <w:t>Cubmaster</w:t>
      </w:r>
      <w:proofErr w:type="spellEnd"/>
      <w:r w:rsidRPr="00085EFE">
        <w:t xml:space="preserve"> speaks.)</w:t>
      </w:r>
      <w:proofErr w:type="gramEnd"/>
      <w:r w:rsidRPr="00085EFE">
        <w:t xml:space="preserve"> </w:t>
      </w:r>
    </w:p>
    <w:p w:rsidR="00235604" w:rsidRPr="00085EFE" w:rsidRDefault="00235604" w:rsidP="00235604">
      <w:pPr>
        <w:tabs>
          <w:tab w:val="left" w:pos="720"/>
        </w:tabs>
        <w:spacing w:after="0"/>
        <w:ind w:left="510" w:hanging="720"/>
      </w:pPr>
      <w:r w:rsidRPr="00085EFE">
        <w:rPr>
          <w:b/>
        </w:rPr>
        <w:t>CM</w:t>
      </w:r>
      <w:r w:rsidRPr="00085EFE">
        <w:tab/>
        <w:t xml:space="preserve">I will treat public and private property with respect.  I will use low-impact methods of hiking and camping. </w:t>
      </w:r>
    </w:p>
    <w:p w:rsidR="00235604" w:rsidRPr="00085EFE" w:rsidRDefault="00235604" w:rsidP="00235604">
      <w:pPr>
        <w:tabs>
          <w:tab w:val="left" w:pos="720"/>
        </w:tabs>
        <w:spacing w:after="0"/>
        <w:ind w:left="510" w:hanging="720"/>
      </w:pPr>
      <w:r w:rsidRPr="00085EFE">
        <w:rPr>
          <w:b/>
        </w:rPr>
        <w:t>Cub #4</w:t>
      </w:r>
      <w:r w:rsidRPr="00085EFE">
        <w:rPr>
          <w:b/>
        </w:rPr>
        <w:tab/>
      </w:r>
      <w:r w:rsidRPr="00085EFE">
        <w:t xml:space="preserve">(Enters and takes bag from Cub #3.  Cub #3 exits.)  I will be conservation-minded.  </w:t>
      </w:r>
      <w:proofErr w:type="gramStart"/>
      <w:r w:rsidRPr="00085EFE">
        <w:t xml:space="preserve">(Picks up remaining trash as </w:t>
      </w:r>
      <w:proofErr w:type="spellStart"/>
      <w:r w:rsidRPr="00085EFE">
        <w:t>Cubmaster</w:t>
      </w:r>
      <w:proofErr w:type="spellEnd"/>
      <w:r w:rsidRPr="00085EFE">
        <w:t xml:space="preserve"> speaks.)</w:t>
      </w:r>
      <w:proofErr w:type="gramEnd"/>
      <w:r w:rsidRPr="00085EFE">
        <w:t xml:space="preserve"> </w:t>
      </w:r>
    </w:p>
    <w:p w:rsidR="00235604" w:rsidRPr="00085EFE" w:rsidRDefault="00235604" w:rsidP="00235604">
      <w:pPr>
        <w:tabs>
          <w:tab w:val="left" w:pos="720"/>
        </w:tabs>
        <w:spacing w:after="0"/>
        <w:ind w:left="510" w:hanging="720"/>
      </w:pPr>
      <w:r w:rsidRPr="00085EFE">
        <w:rPr>
          <w:b/>
        </w:rPr>
        <w:t>CM</w:t>
      </w:r>
      <w:r w:rsidRPr="00085EFE">
        <w:tab/>
        <w:t xml:space="preserve">I will learn how to practice good conservation of soil, waters, forest, minerals, grasslands, wildlife, and energy.  I will urge others to do the same. (Cub #4 gives bag back to </w:t>
      </w:r>
      <w:proofErr w:type="spellStart"/>
      <w:r w:rsidRPr="00085EFE">
        <w:t>Cubmaster</w:t>
      </w:r>
      <w:proofErr w:type="spellEnd"/>
      <w:r w:rsidRPr="00085EFE">
        <w:t xml:space="preserve"> and exits.)  These Cub Scouts have shown they are willing to protect our country's natural beauty and conserve her natural resources.  </w:t>
      </w:r>
    </w:p>
    <w:p w:rsidR="00235604" w:rsidRPr="00085EFE" w:rsidRDefault="00235604" w:rsidP="00235604">
      <w:pPr>
        <w:tabs>
          <w:tab w:val="left" w:pos="720"/>
        </w:tabs>
        <w:spacing w:after="0"/>
        <w:ind w:left="510" w:hanging="720"/>
      </w:pPr>
      <w:r w:rsidRPr="00085EFE">
        <w:rPr>
          <w:b/>
        </w:rPr>
        <w:t>CA</w:t>
      </w:r>
      <w:r w:rsidRPr="00085EFE">
        <w:tab/>
        <w:t xml:space="preserve">Please stand, salute the flag and join me in singing "America the Beautiful." (Or say the Pledge of Allegiance.)  </w:t>
      </w:r>
    </w:p>
    <w:p w:rsidR="0029109B" w:rsidRPr="00F27996" w:rsidRDefault="0029109B" w:rsidP="00F27996">
      <w:bookmarkStart w:id="0" w:name="_GoBack"/>
      <w:bookmarkEnd w:id="0"/>
    </w:p>
    <w:sectPr w:rsidR="0029109B" w:rsidRPr="00F27996">
      <w:head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F1" w:rsidRDefault="00235604" w:rsidP="0001244A">
    <w:pPr>
      <w:pBdr>
        <w:top w:val="double" w:sz="12" w:space="1" w:color="auto"/>
        <w:left w:val="double" w:sz="12" w:space="4" w:color="auto"/>
        <w:bottom w:val="double" w:sz="12" w:space="1" w:color="auto"/>
        <w:right w:val="double" w:sz="12" w:space="4" w:color="auto"/>
      </w:pBdr>
      <w:overflowPunct w:val="0"/>
      <w:autoSpaceDE w:val="0"/>
      <w:autoSpaceDN w:val="0"/>
      <w:adjustRightInd w:val="0"/>
      <w:spacing w:after="0"/>
      <w:jc w:val="center"/>
      <w:rPr>
        <w:b/>
      </w:rPr>
    </w:pPr>
    <w:r w:rsidRPr="003206E5">
      <w:rPr>
        <w:noProof/>
        <w:color w:val="000000"/>
      </w:rPr>
      <w:drawing>
        <wp:inline distT="0" distB="0" distL="0" distR="0" wp14:anchorId="54C7445E" wp14:editId="7B96A230">
          <wp:extent cx="603250" cy="788670"/>
          <wp:effectExtent l="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788670"/>
                  </a:xfrm>
                  <a:prstGeom prst="rect">
                    <a:avLst/>
                  </a:prstGeom>
                  <a:noFill/>
                  <a:ln>
                    <a:noFill/>
                  </a:ln>
                </pic:spPr>
              </pic:pic>
            </a:graphicData>
          </a:graphic>
        </wp:inline>
      </w:drawing>
    </w:r>
    <w:r>
      <w:rPr>
        <w:color w:val="000000"/>
      </w:rPr>
      <w:t xml:space="preserve">                </w:t>
    </w:r>
    <w:r>
      <w:rPr>
        <w:b/>
        <w:color w:val="000000"/>
        <w:sz w:val="72"/>
      </w:rPr>
      <w:t>BALOO'S BUGLE</w:t>
    </w:r>
    <w:r>
      <w:rPr>
        <w:b/>
        <w:color w:val="000000"/>
      </w:rPr>
      <w:t xml:space="preserve">                </w:t>
    </w:r>
    <w:r w:rsidRPr="003206E5">
      <w:rPr>
        <w:noProof/>
        <w:color w:val="000000"/>
      </w:rPr>
      <w:drawing>
        <wp:inline distT="0" distB="0" distL="0" distR="0" wp14:anchorId="5CD8F5AF" wp14:editId="0A562A4C">
          <wp:extent cx="914400" cy="841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1375"/>
                  </a:xfrm>
                  <a:prstGeom prst="rect">
                    <a:avLst/>
                  </a:prstGeom>
                  <a:noFill/>
                  <a:ln>
                    <a:noFill/>
                  </a:ln>
                </pic:spPr>
              </pic:pic>
            </a:graphicData>
          </a:graphic>
        </wp:inline>
      </w:drawing>
    </w:r>
    <w:r>
      <w:rPr>
        <w:bCs/>
        <w:color w:val="000000"/>
      </w:rPr>
      <w:t xml:space="preserve"> </w:t>
    </w:r>
    <w:r>
      <w:rPr>
        <w:bCs/>
        <w:color w:val="000000"/>
      </w:rPr>
      <w:br/>
    </w:r>
    <w:r>
      <w:rPr>
        <w:b/>
      </w:rPr>
      <w:t xml:space="preserve">Volume 22, </w:t>
    </w:r>
    <w:r>
      <w:rPr>
        <w:b/>
      </w:rPr>
      <w:t>Number 1</w:t>
    </w:r>
  </w:p>
  <w:p w:rsidR="006F02F1" w:rsidRPr="00FF408C" w:rsidRDefault="00235604" w:rsidP="0001244A">
    <w:pPr>
      <w:pBdr>
        <w:top w:val="double" w:sz="12" w:space="1" w:color="auto"/>
        <w:left w:val="double" w:sz="12" w:space="4" w:color="auto"/>
        <w:bottom w:val="double" w:sz="12" w:space="1" w:color="auto"/>
        <w:right w:val="double" w:sz="12" w:space="4" w:color="auto"/>
      </w:pBdr>
      <w:tabs>
        <w:tab w:val="right" w:leader="hyphen" w:pos="10530"/>
      </w:tabs>
      <w:spacing w:after="0"/>
      <w:rPr>
        <w:b/>
        <w:bCs/>
        <w:sz w:val="28"/>
        <w:szCs w:val="28"/>
      </w:rPr>
    </w:pPr>
    <w:r w:rsidRPr="00FF408C">
      <w:rPr>
        <w:b/>
        <w:bCs/>
        <w:sz w:val="28"/>
        <w:szCs w:val="28"/>
      </w:rPr>
      <w:tab/>
    </w:r>
  </w:p>
  <w:p w:rsidR="006F02F1" w:rsidRPr="00CD02BC" w:rsidRDefault="00235604" w:rsidP="0001244A">
    <w:pPr>
      <w:pBdr>
        <w:top w:val="double" w:sz="12" w:space="1" w:color="auto"/>
        <w:left w:val="double" w:sz="12" w:space="4" w:color="auto"/>
        <w:bottom w:val="double" w:sz="12" w:space="1" w:color="auto"/>
        <w:right w:val="double" w:sz="12" w:space="4" w:color="auto"/>
      </w:pBdr>
      <w:spacing w:after="0"/>
      <w:jc w:val="center"/>
      <w:rPr>
        <w:b/>
        <w:bCs/>
        <w:spacing w:val="-2"/>
        <w:sz w:val="28"/>
        <w:szCs w:val="28"/>
      </w:rPr>
    </w:pPr>
    <w:r w:rsidRPr="00CD02BC">
      <w:rPr>
        <w:b/>
        <w:bCs/>
        <w:spacing w:val="-2"/>
        <w:sz w:val="28"/>
        <w:szCs w:val="28"/>
      </w:rPr>
      <w:t xml:space="preserve">Progress is impossible without change, </w:t>
    </w:r>
    <w:r>
      <w:rPr>
        <w:b/>
        <w:bCs/>
        <w:spacing w:val="-2"/>
        <w:sz w:val="28"/>
        <w:szCs w:val="28"/>
      </w:rPr>
      <w:br/>
    </w:r>
    <w:r w:rsidRPr="00CD02BC">
      <w:rPr>
        <w:b/>
        <w:bCs/>
        <w:spacing w:val="-2"/>
        <w:sz w:val="28"/>
        <w:szCs w:val="28"/>
      </w:rPr>
      <w:t>and those who cannot change their minds cannot change anything.</w:t>
    </w:r>
  </w:p>
  <w:p w:rsidR="006F02F1" w:rsidRPr="00CD02BC" w:rsidRDefault="00235604" w:rsidP="0001244A">
    <w:pPr>
      <w:pBdr>
        <w:top w:val="double" w:sz="12" w:space="1" w:color="auto"/>
        <w:left w:val="double" w:sz="12" w:space="4" w:color="auto"/>
        <w:bottom w:val="double" w:sz="12" w:space="1" w:color="auto"/>
        <w:right w:val="double" w:sz="12" w:space="4" w:color="auto"/>
      </w:pBdr>
      <w:spacing w:after="0"/>
      <w:jc w:val="center"/>
      <w:rPr>
        <w:bCs/>
        <w:spacing w:val="-2"/>
      </w:rPr>
    </w:pPr>
    <w:r w:rsidRPr="00CD02BC">
      <w:rPr>
        <w:bCs/>
        <w:spacing w:val="-2"/>
      </w:rPr>
      <w:t>George Bernard Shaw</w:t>
    </w:r>
  </w:p>
  <w:p w:rsidR="006F02F1" w:rsidRPr="00FF408C" w:rsidRDefault="00235604" w:rsidP="0001244A">
    <w:pPr>
      <w:pBdr>
        <w:top w:val="double" w:sz="12" w:space="1" w:color="auto"/>
        <w:left w:val="double" w:sz="12" w:space="4" w:color="auto"/>
        <w:bottom w:val="double" w:sz="12" w:space="1" w:color="auto"/>
        <w:right w:val="double" w:sz="12" w:space="4" w:color="auto"/>
      </w:pBdr>
      <w:tabs>
        <w:tab w:val="right" w:leader="hyphen" w:pos="10530"/>
      </w:tabs>
      <w:spacing w:after="0"/>
      <w:rPr>
        <w:b/>
        <w:bCs/>
        <w:sz w:val="28"/>
        <w:szCs w:val="28"/>
      </w:rPr>
    </w:pPr>
    <w:r w:rsidRPr="00FF408C">
      <w:rPr>
        <w:b/>
        <w:bCs/>
        <w:sz w:val="28"/>
        <w:szCs w:val="28"/>
      </w:rPr>
      <w:tab/>
    </w:r>
  </w:p>
  <w:p w:rsidR="006F02F1" w:rsidRDefault="00235604" w:rsidP="0001244A">
    <w:pPr>
      <w:pBdr>
        <w:top w:val="double" w:sz="12" w:space="1" w:color="auto"/>
        <w:left w:val="double" w:sz="12" w:space="4" w:color="auto"/>
        <w:bottom w:val="double" w:sz="12" w:space="1" w:color="auto"/>
        <w:right w:val="double" w:sz="12" w:space="4" w:color="auto"/>
      </w:pBdr>
      <w:tabs>
        <w:tab w:val="right" w:pos="10260"/>
      </w:tabs>
      <w:spacing w:after="0"/>
      <w:rPr>
        <w:b/>
        <w:bCs/>
      </w:rPr>
    </w:pPr>
    <w:r>
      <w:rPr>
        <w:b/>
        <w:bCs/>
      </w:rPr>
      <w:t xml:space="preserve">August 2015 Cub Scout Roundtable </w:t>
    </w:r>
    <w:r>
      <w:rPr>
        <w:b/>
        <w:bCs/>
      </w:rPr>
      <w:tab/>
      <w:t>September 2015Scout Law &amp; Pack Meeting Ideas</w:t>
    </w:r>
  </w:p>
  <w:p w:rsidR="006F02F1" w:rsidRPr="004A2195" w:rsidRDefault="00235604" w:rsidP="0001244A">
    <w:pPr>
      <w:pBdr>
        <w:top w:val="double" w:sz="12" w:space="1" w:color="auto"/>
        <w:left w:val="double" w:sz="12" w:space="4" w:color="auto"/>
        <w:bottom w:val="double" w:sz="12" w:space="1" w:color="auto"/>
        <w:right w:val="double" w:sz="12" w:space="4" w:color="auto"/>
      </w:pBdr>
      <w:spacing w:before="120"/>
      <w:jc w:val="center"/>
      <w:rPr>
        <w:rFonts w:ascii="Times New Roman Bold Italic" w:hAnsi="Times New Roman Bold Italic"/>
        <w:b/>
        <w:i/>
        <w:iCs/>
        <w:color w:val="333399"/>
        <w:spacing w:val="-2"/>
        <w:sz w:val="46"/>
        <w:szCs w:val="46"/>
        <w:u w:val="single"/>
      </w:rPr>
    </w:pPr>
    <w:r>
      <w:rPr>
        <w:rFonts w:ascii="Times New Roman Bold Italic" w:hAnsi="Times New Roman Bold Italic"/>
        <w:b/>
        <w:i/>
        <w:iCs/>
        <w:color w:val="333399"/>
        <w:spacing w:val="-2"/>
        <w:sz w:val="46"/>
        <w:szCs w:val="46"/>
        <w:u w:val="single"/>
      </w:rPr>
      <w:t>CLEAN / CUBSERVATION</w:t>
    </w:r>
  </w:p>
  <w:p w:rsidR="006F02F1" w:rsidRPr="00077F2E" w:rsidRDefault="00235604" w:rsidP="0001244A">
    <w:pPr>
      <w:pBdr>
        <w:top w:val="double" w:sz="12" w:space="1" w:color="auto"/>
        <w:left w:val="double" w:sz="12" w:space="4" w:color="auto"/>
        <w:bottom w:val="double" w:sz="12" w:space="1" w:color="auto"/>
        <w:right w:val="double" w:sz="12" w:space="4" w:color="auto"/>
      </w:pBdr>
      <w:spacing w:after="120"/>
      <w:jc w:val="center"/>
      <w:rPr>
        <w:b/>
        <w:i/>
        <w:iCs/>
        <w:color w:val="333399"/>
        <w:sz w:val="24"/>
        <w:u w:val="single"/>
      </w:rPr>
    </w:pPr>
    <w:r w:rsidRPr="00077F2E">
      <w:rPr>
        <w:b/>
        <w:i/>
        <w:iCs/>
        <w:color w:val="333399"/>
        <w:sz w:val="24"/>
        <w:u w:val="single"/>
      </w:rPr>
      <w:t xml:space="preserve">Tiger Cub, </w:t>
    </w:r>
    <w:r>
      <w:rPr>
        <w:b/>
        <w:i/>
        <w:iCs/>
        <w:color w:val="333399"/>
        <w:sz w:val="24"/>
        <w:u w:val="single"/>
      </w:rPr>
      <w:t xml:space="preserve">Bear, </w:t>
    </w:r>
    <w:r w:rsidRPr="00077F2E">
      <w:rPr>
        <w:b/>
        <w:i/>
        <w:iCs/>
        <w:color w:val="333399"/>
        <w:sz w:val="24"/>
        <w:u w:val="single"/>
      </w:rPr>
      <w:t xml:space="preserve">Wolf, Webelos, &amp; Arrow of Light </w:t>
    </w:r>
    <w:r>
      <w:rPr>
        <w:b/>
        <w:i/>
        <w:iCs/>
        <w:color w:val="333399"/>
        <w:sz w:val="24"/>
        <w:u w:val="single"/>
      </w:rPr>
      <w:t>ADVENTURES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1523B"/>
    <w:rsid w:val="00084E09"/>
    <w:rsid w:val="000C3457"/>
    <w:rsid w:val="00120ADC"/>
    <w:rsid w:val="00131EC0"/>
    <w:rsid w:val="00155BCA"/>
    <w:rsid w:val="00171E72"/>
    <w:rsid w:val="00184001"/>
    <w:rsid w:val="001B568F"/>
    <w:rsid w:val="001F50F2"/>
    <w:rsid w:val="00235604"/>
    <w:rsid w:val="0029109B"/>
    <w:rsid w:val="00344960"/>
    <w:rsid w:val="00367EF0"/>
    <w:rsid w:val="003C738D"/>
    <w:rsid w:val="0046651D"/>
    <w:rsid w:val="004673A3"/>
    <w:rsid w:val="00486D41"/>
    <w:rsid w:val="00550FFD"/>
    <w:rsid w:val="006C2D78"/>
    <w:rsid w:val="006E6D76"/>
    <w:rsid w:val="007314DA"/>
    <w:rsid w:val="007E7AD6"/>
    <w:rsid w:val="008037C2"/>
    <w:rsid w:val="00865B8A"/>
    <w:rsid w:val="008E2A6F"/>
    <w:rsid w:val="00966274"/>
    <w:rsid w:val="009B7990"/>
    <w:rsid w:val="009D21A4"/>
    <w:rsid w:val="009F4380"/>
    <w:rsid w:val="00AF0DB6"/>
    <w:rsid w:val="00AF202D"/>
    <w:rsid w:val="00B2652B"/>
    <w:rsid w:val="00B26939"/>
    <w:rsid w:val="00B36A4F"/>
    <w:rsid w:val="00B674F2"/>
    <w:rsid w:val="00B74606"/>
    <w:rsid w:val="00DF302A"/>
    <w:rsid w:val="00E44E11"/>
    <w:rsid w:val="00E85296"/>
    <w:rsid w:val="00F27996"/>
    <w:rsid w:val="00F77F8D"/>
    <w:rsid w:val="00F962C9"/>
    <w:rsid w:val="00FC4C20"/>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0"/>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F4380"/>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semiHidden/>
    <w:unhideWhenUsed/>
    <w:qFormat/>
    <w:rsid w:val="009D21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9F4380"/>
    <w:rPr>
      <w:rFonts w:ascii="Verdana" w:eastAsia="Times New Roman" w:hAnsi="Verdana" w:cs="Times New Roman"/>
      <w:b/>
      <w:bCs/>
      <w:color w:val="333399"/>
      <w:kern w:val="32"/>
      <w:sz w:val="32"/>
      <w:szCs w:val="32"/>
    </w:rPr>
  </w:style>
  <w:style w:type="character" w:styleId="Hyperlink">
    <w:name w:val="Hyperlink"/>
    <w:uiPriority w:val="99"/>
    <w:rsid w:val="009F4380"/>
    <w:rPr>
      <w:color w:val="0000FF"/>
      <w:u w:val="single"/>
    </w:rPr>
  </w:style>
  <w:style w:type="paragraph" w:customStyle="1" w:styleId="Skit2">
    <w:name w:val="Skit2"/>
    <w:basedOn w:val="Normal"/>
    <w:rsid w:val="001B568F"/>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D21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4E09"/>
    <w:pPr>
      <w:ind w:left="720"/>
      <w:contextualSpacing/>
    </w:pPr>
    <w:rPr>
      <w:rFonts w:eastAsia="Calibri"/>
      <w:szCs w:val="22"/>
    </w:rPr>
  </w:style>
  <w:style w:type="paragraph" w:styleId="Header">
    <w:name w:val="header"/>
    <w:basedOn w:val="Normal"/>
    <w:link w:val="HeaderChar"/>
    <w:unhideWhenUsed/>
    <w:rsid w:val="00120ADC"/>
    <w:pPr>
      <w:tabs>
        <w:tab w:val="center" w:pos="4680"/>
        <w:tab w:val="right" w:pos="9360"/>
      </w:tabs>
    </w:pPr>
  </w:style>
  <w:style w:type="character" w:customStyle="1" w:styleId="HeaderChar">
    <w:name w:val="Header Char"/>
    <w:basedOn w:val="DefaultParagraphFont"/>
    <w:link w:val="Header"/>
    <w:rsid w:val="00120ADC"/>
    <w:rPr>
      <w:rFonts w:ascii="Times New Roman" w:eastAsia="Times New Roman" w:hAnsi="Times New Roman" w:cs="Times New Roman"/>
      <w:sz w:val="20"/>
      <w:szCs w:val="24"/>
    </w:rPr>
  </w:style>
  <w:style w:type="paragraph" w:styleId="NormalWeb">
    <w:name w:val="Normal (Web)"/>
    <w:basedOn w:val="Normal"/>
    <w:uiPriority w:val="99"/>
    <w:unhideWhenUsed/>
    <w:rsid w:val="00B26939"/>
    <w:pPr>
      <w:spacing w:before="100" w:beforeAutospacing="1" w:after="100" w:afterAutospacing="1"/>
    </w:pPr>
    <w:rPr>
      <w:sz w:val="24"/>
    </w:rPr>
  </w:style>
  <w:style w:type="character" w:customStyle="1" w:styleId="apple-converted-space">
    <w:name w:val="apple-converted-space"/>
    <w:basedOn w:val="DefaultParagraphFont"/>
    <w:rsid w:val="00B26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80"/>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F4380"/>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semiHidden/>
    <w:unhideWhenUsed/>
    <w:qFormat/>
    <w:rsid w:val="009D21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9F4380"/>
    <w:rPr>
      <w:rFonts w:ascii="Verdana" w:eastAsia="Times New Roman" w:hAnsi="Verdana" w:cs="Times New Roman"/>
      <w:b/>
      <w:bCs/>
      <w:color w:val="333399"/>
      <w:kern w:val="32"/>
      <w:sz w:val="32"/>
      <w:szCs w:val="32"/>
    </w:rPr>
  </w:style>
  <w:style w:type="character" w:styleId="Hyperlink">
    <w:name w:val="Hyperlink"/>
    <w:uiPriority w:val="99"/>
    <w:rsid w:val="009F4380"/>
    <w:rPr>
      <w:color w:val="0000FF"/>
      <w:u w:val="single"/>
    </w:rPr>
  </w:style>
  <w:style w:type="paragraph" w:customStyle="1" w:styleId="Skit2">
    <w:name w:val="Skit2"/>
    <w:basedOn w:val="Normal"/>
    <w:rsid w:val="001B568F"/>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D21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84E09"/>
    <w:pPr>
      <w:ind w:left="720"/>
      <w:contextualSpacing/>
    </w:pPr>
    <w:rPr>
      <w:rFonts w:eastAsia="Calibri"/>
      <w:szCs w:val="22"/>
    </w:rPr>
  </w:style>
  <w:style w:type="paragraph" w:styleId="Header">
    <w:name w:val="header"/>
    <w:basedOn w:val="Normal"/>
    <w:link w:val="HeaderChar"/>
    <w:unhideWhenUsed/>
    <w:rsid w:val="00120ADC"/>
    <w:pPr>
      <w:tabs>
        <w:tab w:val="center" w:pos="4680"/>
        <w:tab w:val="right" w:pos="9360"/>
      </w:tabs>
    </w:pPr>
  </w:style>
  <w:style w:type="character" w:customStyle="1" w:styleId="HeaderChar">
    <w:name w:val="Header Char"/>
    <w:basedOn w:val="DefaultParagraphFont"/>
    <w:link w:val="Header"/>
    <w:rsid w:val="00120ADC"/>
    <w:rPr>
      <w:rFonts w:ascii="Times New Roman" w:eastAsia="Times New Roman" w:hAnsi="Times New Roman" w:cs="Times New Roman"/>
      <w:sz w:val="20"/>
      <w:szCs w:val="24"/>
    </w:rPr>
  </w:style>
  <w:style w:type="paragraph" w:styleId="NormalWeb">
    <w:name w:val="Normal (Web)"/>
    <w:basedOn w:val="Normal"/>
    <w:uiPriority w:val="99"/>
    <w:unhideWhenUsed/>
    <w:rsid w:val="00B26939"/>
    <w:pPr>
      <w:spacing w:before="100" w:beforeAutospacing="1" w:after="100" w:afterAutospacing="1"/>
    </w:pPr>
    <w:rPr>
      <w:sz w:val="24"/>
    </w:rPr>
  </w:style>
  <w:style w:type="character" w:customStyle="1" w:styleId="apple-converted-space">
    <w:name w:val="apple-converted-space"/>
    <w:basedOn w:val="DefaultParagraphFont"/>
    <w:rsid w:val="00B2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2015-08-19T16:56:00Z</dcterms:created>
  <dcterms:modified xsi:type="dcterms:W3CDTF">2015-08-19T16:56:00Z</dcterms:modified>
</cp:coreProperties>
</file>